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35C62" w14:textId="77777777" w:rsidR="000B7642" w:rsidRPr="00031230" w:rsidRDefault="0006366A">
      <w:pPr>
        <w:spacing w:after="120"/>
        <w:rPr>
          <w:rFonts w:ascii="Calibri" w:hAnsi="Calibri" w:cs="Calibri"/>
          <w:lang w:val="nl-NL"/>
        </w:rPr>
      </w:pPr>
      <w:r w:rsidRPr="00031230">
        <w:rPr>
          <w:rFonts w:ascii="Calibri" w:hAnsi="Calibri" w:cs="Calibri"/>
          <w:b/>
          <w:sz w:val="28"/>
          <w:lang w:val="nl-NL"/>
        </w:rPr>
        <w:t>Bewijsstuk PDG – Intervisie bijeenkomst 7</w:t>
      </w:r>
    </w:p>
    <w:p w14:paraId="103BC87D" w14:textId="77777777" w:rsidR="000B7642" w:rsidRPr="00031230" w:rsidRDefault="0006366A">
      <w:pPr>
        <w:spacing w:after="240"/>
        <w:rPr>
          <w:rFonts w:ascii="Calibri" w:hAnsi="Calibri" w:cs="Calibri"/>
          <w:sz w:val="24"/>
          <w:szCs w:val="24"/>
          <w:lang w:val="nl-NL"/>
        </w:rPr>
      </w:pPr>
      <w:r w:rsidRPr="00031230">
        <w:rPr>
          <w:rFonts w:ascii="Calibri" w:hAnsi="Calibri" w:cs="Calibri"/>
          <w:color w:val="555555"/>
          <w:sz w:val="20"/>
          <w:szCs w:val="24"/>
          <w:lang w:val="nl-NL"/>
        </w:rPr>
        <w:t>Beroepstaken: BT1 – De docent draagt er zorg voor dat hij professioneel is en blijft | BT4 – De docent begeleidt studenten tijdens de leerloopbaan</w:t>
      </w:r>
      <w:r w:rsidRPr="00031230">
        <w:rPr>
          <w:rFonts w:ascii="Calibri" w:hAnsi="Calibri" w:cs="Calibri"/>
          <w:color w:val="555555"/>
          <w:sz w:val="20"/>
          <w:szCs w:val="24"/>
          <w:lang w:val="nl-NL"/>
        </w:rPr>
        <w:br/>
        <w:t>Opleiding: PDG-traject | Datum: juni 2026 | Vonk Alkmaar</w:t>
      </w:r>
    </w:p>
    <w:p w14:paraId="60870F51" w14:textId="77777777" w:rsidR="000B7642" w:rsidRPr="00031230" w:rsidRDefault="0006366A">
      <w:pPr>
        <w:spacing w:after="160"/>
        <w:rPr>
          <w:rFonts w:ascii="Calibri" w:hAnsi="Calibri" w:cs="Calibri"/>
          <w:lang w:val="nl-NL"/>
        </w:rPr>
      </w:pPr>
      <w:r w:rsidRPr="00031230">
        <w:rPr>
          <w:rFonts w:ascii="Calibri" w:hAnsi="Calibri" w:cs="Calibri"/>
          <w:lang w:val="nl-NL"/>
        </w:rPr>
        <w:t>Dit bewijsstuk beschrijft de zevende intervisiebijeenkomst in juni 2026. Het toont hoe ik reflecteer op mijn rol als mentor rondom de overgangsvergadering.</w:t>
      </w:r>
    </w:p>
    <w:p w14:paraId="38638CB3" w14:textId="77777777" w:rsidR="000B7642" w:rsidRPr="00031230" w:rsidRDefault="0006366A">
      <w:pPr>
        <w:spacing w:after="160"/>
        <w:rPr>
          <w:rFonts w:ascii="Calibri" w:hAnsi="Calibri" w:cs="Calibri"/>
          <w:lang w:val="nl-NL"/>
        </w:rPr>
      </w:pPr>
      <w:r w:rsidRPr="00031230">
        <w:rPr>
          <w:rFonts w:ascii="Calibri" w:hAnsi="Calibri" w:cs="Calibri"/>
          <w:lang w:val="nl-NL"/>
        </w:rPr>
        <w:t>De overgangsvergadering vond vlak voor het einde van de schoolvakantie plaats, waardoor studenten laat op de hoogte werden gesteld. Ook vanuit mijn eigen mentorklas 23dp4 waren er studenten bij wie dit speelde. Als mentor voelde ik mij hiervoor verantwoordelijk: als ik tijdig volledig op de hoogte was geweest, had ik studenten eerder kunnen informeren en samen in kaart kunnen brengen wat er nodig was.</w:t>
      </w:r>
    </w:p>
    <w:p w14:paraId="5E199155" w14:textId="54E121E3" w:rsidR="000B7642" w:rsidRPr="00031230" w:rsidRDefault="0006366A">
      <w:pPr>
        <w:spacing w:after="160"/>
        <w:rPr>
          <w:rFonts w:ascii="Calibri" w:hAnsi="Calibri" w:cs="Calibri"/>
          <w:lang w:val="nl-NL"/>
        </w:rPr>
      </w:pPr>
      <w:r w:rsidRPr="00031230">
        <w:rPr>
          <w:rFonts w:ascii="Calibri" w:hAnsi="Calibri" w:cs="Calibri"/>
          <w:lang w:val="nl-NL"/>
        </w:rPr>
        <w:t xml:space="preserve">Dit heeft mij ook iets laten zien over het samenwerken met een mede-mentor die ook nog niet lang in het vak zit. Ik merk dat ik soms terughoudend ben in het stellen van vragen, uit angst een last te zijn. Geerts en Van Kralingen (2025) beschrijven hoe concerns, gedachten die ons onzeker maken, getoetst moeten worden aan de realiteit. Mijn </w:t>
      </w:r>
      <w:r w:rsidR="00834C64">
        <w:rPr>
          <w:rFonts w:ascii="Calibri" w:hAnsi="Calibri" w:cs="Calibri"/>
          <w:lang w:val="nl-NL"/>
        </w:rPr>
        <w:t>gedachten</w:t>
      </w:r>
      <w:r w:rsidRPr="00031230">
        <w:rPr>
          <w:rFonts w:ascii="Calibri" w:hAnsi="Calibri" w:cs="Calibri"/>
          <w:lang w:val="nl-NL"/>
        </w:rPr>
        <w:t xml:space="preserve"> dat ik een last ben door vragen te stellen, is niet </w:t>
      </w:r>
      <w:r w:rsidR="00031230" w:rsidRPr="00031230">
        <w:rPr>
          <w:rFonts w:ascii="Calibri" w:hAnsi="Calibri" w:cs="Calibri"/>
          <w:lang w:val="nl-NL"/>
        </w:rPr>
        <w:t>reëel</w:t>
      </w:r>
      <w:r w:rsidRPr="00031230">
        <w:rPr>
          <w:rFonts w:ascii="Calibri" w:hAnsi="Calibri" w:cs="Calibri"/>
          <w:lang w:val="nl-NL"/>
        </w:rPr>
        <w:t>: vragen stellen is juist een teken van professioneel bewustzijn en hoort bij goed samenwerken.</w:t>
      </w:r>
    </w:p>
    <w:p w14:paraId="15E94FB6" w14:textId="77777777" w:rsidR="000B7642" w:rsidRPr="00031230" w:rsidRDefault="0006366A">
      <w:pPr>
        <w:spacing w:after="160"/>
        <w:rPr>
          <w:rFonts w:ascii="Calibri" w:hAnsi="Calibri" w:cs="Calibri"/>
          <w:lang w:val="nl-NL"/>
        </w:rPr>
      </w:pPr>
      <w:r w:rsidRPr="00031230">
        <w:rPr>
          <w:rFonts w:ascii="Calibri" w:hAnsi="Calibri" w:cs="Calibri"/>
          <w:lang w:val="nl-NL"/>
        </w:rPr>
        <w:t>Het goede nieuws is dat ik voor het nieuwe schooljaar een eerstejaars klas paraveterinair ga begeleiden samen met een collega die veel meer ervaring heeft. Dit geeft mij vertrouwen en ruimte om te groeien. Geerts en Van Kralingen (2025) benadrukken dat professionele ontwikkeling vraagt om samenwerking en afstemming in een team. Dat is precies wat ik zoek en verwacht van deze nieuwe samenwerking.</w:t>
      </w:r>
    </w:p>
    <w:p w14:paraId="158A3AF5" w14:textId="3EA8702C" w:rsidR="000B7642" w:rsidRDefault="000B7642">
      <w:pPr>
        <w:spacing w:after="160"/>
      </w:pPr>
    </w:p>
    <w:sectPr w:rsidR="000B764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199900310">
    <w:abstractNumId w:val="8"/>
  </w:num>
  <w:num w:numId="2" w16cid:durableId="1484160766">
    <w:abstractNumId w:val="6"/>
  </w:num>
  <w:num w:numId="3" w16cid:durableId="734936898">
    <w:abstractNumId w:val="5"/>
  </w:num>
  <w:num w:numId="4" w16cid:durableId="441457161">
    <w:abstractNumId w:val="4"/>
  </w:num>
  <w:num w:numId="5" w16cid:durableId="1736583846">
    <w:abstractNumId w:val="7"/>
  </w:num>
  <w:num w:numId="6" w16cid:durableId="323709204">
    <w:abstractNumId w:val="3"/>
  </w:num>
  <w:num w:numId="7" w16cid:durableId="668942765">
    <w:abstractNumId w:val="2"/>
  </w:num>
  <w:num w:numId="8" w16cid:durableId="715545868">
    <w:abstractNumId w:val="1"/>
  </w:num>
  <w:num w:numId="9" w16cid:durableId="233783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1230"/>
    <w:rsid w:val="00034616"/>
    <w:rsid w:val="0006063C"/>
    <w:rsid w:val="0006366A"/>
    <w:rsid w:val="000B7642"/>
    <w:rsid w:val="0015074B"/>
    <w:rsid w:val="0029639D"/>
    <w:rsid w:val="00326F90"/>
    <w:rsid w:val="00834C64"/>
    <w:rsid w:val="00AA1D8D"/>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3</cp:revision>
  <dcterms:created xsi:type="dcterms:W3CDTF">2013-12-23T23:15:00Z</dcterms:created>
  <dcterms:modified xsi:type="dcterms:W3CDTF">2026-08-07T12:36:00Z</dcterms:modified>
  <cp:category/>
</cp:coreProperties>
</file>